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3A" w:rsidRDefault="002D4B76" w:rsidP="005C58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D4B76">
        <w:rPr>
          <w:rFonts w:ascii="TH SarabunPSK" w:hAnsi="TH SarabunPSK" w:cs="TH SarabunPSK"/>
          <w:sz w:val="32"/>
          <w:szCs w:val="32"/>
        </w:rPr>
        <w:t xml:space="preserve">1. </w:t>
      </w:r>
      <w:r w:rsidRPr="002D4B76">
        <w:rPr>
          <w:rFonts w:ascii="TH SarabunPSK" w:hAnsi="TH SarabunPSK" w:cs="TH SarabunPSK" w:hint="cs"/>
          <w:sz w:val="32"/>
          <w:szCs w:val="32"/>
          <w:cs/>
        </w:rPr>
        <w:t>ชื่อโครงการ (ระบุชื่อภาษาไทยและภาษาอังกฤษ)</w:t>
      </w:r>
    </w:p>
    <w:p w:rsidR="002D4B76" w:rsidRDefault="002D4B76" w:rsidP="005C58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ผู้วิจัย ผู้วิจัยร่วม และที่ปรึกษา (ถ้ามี)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(ระบุ...ชื่อ-สกุล สถานที่ทำงาน เบอร์โทรศัพท์ที่ติดต่อสะดวก และ </w:t>
      </w:r>
      <w:r>
        <w:rPr>
          <w:rFonts w:ascii="TH SarabunPSK" w:hAnsi="TH SarabunPSK" w:cs="TH SarabunPSK"/>
          <w:sz w:val="32"/>
          <w:szCs w:val="32"/>
        </w:rPr>
        <w:t>E-mail)</w:t>
      </w:r>
    </w:p>
    <w:p w:rsidR="002D4B76" w:rsidRDefault="002D4B76" w:rsidP="002D4B7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สรุปย่อโครงการวิจัย </w:t>
      </w:r>
      <w:r>
        <w:rPr>
          <w:rFonts w:ascii="TH SarabunPSK" w:hAnsi="TH SarabunPSK" w:cs="TH SarabunPSK"/>
          <w:sz w:val="32"/>
          <w:szCs w:val="32"/>
        </w:rPr>
        <w:t>(Project summary)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(ควรมีความยาวไม่เกิน 2 หน้ากระดาษ เป็นเรื่องย่อคล้าย </w:t>
      </w:r>
      <w:r>
        <w:rPr>
          <w:rFonts w:ascii="TH SarabunPSK" w:hAnsi="TH SarabunPSK" w:cs="TH SarabunPSK"/>
          <w:sz w:val="32"/>
          <w:szCs w:val="32"/>
        </w:rPr>
        <w:t xml:space="preserve">Abstract </w:t>
      </w:r>
      <w:r>
        <w:rPr>
          <w:rFonts w:ascii="TH SarabunPSK" w:hAnsi="TH SarabunPSK" w:cs="TH SarabunPSK" w:hint="cs"/>
          <w:sz w:val="32"/>
          <w:szCs w:val="32"/>
          <w:cs/>
        </w:rPr>
        <w:t>ซึ่งยังไม่มีผลการวิจัย)</w:t>
      </w:r>
    </w:p>
    <w:p w:rsidR="002D4B76" w:rsidRDefault="002D4B76" w:rsidP="002D4B7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สาระสำคัญของโครงการ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บทนำ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4.1.1 ความสำคัญและความเป็นมาของการวิจัย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4.1.2 เหตุผลและความจำเป็นที่ต้องวิจัย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4.1.3 ประโยชน์ที่จะได้รับจากการวิจัย</w:t>
      </w:r>
    </w:p>
    <w:p w:rsidR="002D4B76" w:rsidRDefault="002D4B76" w:rsidP="002D4B76">
      <w:pPr>
        <w:spacing w:after="0"/>
        <w:ind w:firstLine="11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D4B76">
        <w:rPr>
          <w:rFonts w:ascii="TH SarabunPSK" w:hAnsi="TH SarabunPSK" w:cs="TH SarabunPSK" w:hint="cs"/>
          <w:spacing w:val="-8"/>
          <w:sz w:val="32"/>
          <w:szCs w:val="32"/>
          <w:cs/>
        </w:rPr>
        <w:t>(ระบุ...ประโยชน์ต่อผู้ร่วมวิจัย/อาสาสมัคร, ประโยชน์ต่อวิชาชีพโดยรวม, ประโยชน์ต่อสังคม และอื่นๆ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4.2 วัตถุประสงค์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4.2.1 คำถามการวิจัย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4.2.2 วัตถุประสงค์การวิจัย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4.2.3 สมมติฐานการวิจัย (ถ้ามี)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4.3 รูปแบบการวิจัย และกรอบแนวคิดของการวิจัย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4.4 คำนิยามศัพท์เชิงปฏิบัติการ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4.5 สถานที่ศึกษาวิจัยและระยะเวลาศึกษาวิจัย</w:t>
      </w:r>
    </w:p>
    <w:p w:rsid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4.6 การวางแผนการวิจัย (อาจมีไม่ครบทุกรายการ) ให้ระบุ…</w:t>
      </w:r>
      <w:r>
        <w:rPr>
          <w:rFonts w:ascii="TH SarabunPSK" w:hAnsi="TH SarabunPSK" w:cs="TH SarabunPSK"/>
          <w:spacing w:val="-8"/>
          <w:sz w:val="32"/>
          <w:szCs w:val="32"/>
        </w:rPr>
        <w:t>..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2D4B76">
        <w:rPr>
          <w:rFonts w:ascii="TH SarabunPSK" w:hAnsi="TH SarabunPSK" w:cs="TH SarabunPSK"/>
          <w:spacing w:val="-12"/>
          <w:sz w:val="32"/>
          <w:szCs w:val="32"/>
        </w:rPr>
        <w:t xml:space="preserve">4.6.1 </w:t>
      </w:r>
      <w:r w:rsidRPr="002D4B76">
        <w:rPr>
          <w:rFonts w:ascii="TH SarabunPSK" w:hAnsi="TH SarabunPSK" w:cs="TH SarabunPSK" w:hint="cs"/>
          <w:spacing w:val="-12"/>
          <w:sz w:val="32"/>
          <w:szCs w:val="32"/>
          <w:cs/>
        </w:rPr>
        <w:t>กลุ่มประชากรที่จะศึกษา ตัวอย่างการวิจัย การเลือกตัวอย่าง ขนาดตัวอย่าง กลุ่มทดลอง และกลุ่มควบคุม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4.6.2 เกณฑ์การคัดเลือกอาสาสมัครเข้าร่วมโครงการ </w:t>
      </w:r>
      <w:r>
        <w:rPr>
          <w:rFonts w:ascii="TH SarabunPSK" w:hAnsi="TH SarabunPSK" w:cs="TH SarabunPSK"/>
          <w:spacing w:val="-12"/>
          <w:sz w:val="32"/>
          <w:szCs w:val="32"/>
        </w:rPr>
        <w:t>(Inclusion Criteria)</w:t>
      </w:r>
    </w:p>
    <w:p w:rsidR="002D4B76" w:rsidRDefault="002D4B76" w:rsidP="002D4B76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4.6.3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เกณฑ์</w:t>
      </w:r>
      <w:r w:rsidR="001D7A07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การแยกอาสาสมัครออกจากโครงการ </w:t>
      </w:r>
      <w:r w:rsidR="001D7A07">
        <w:rPr>
          <w:rFonts w:ascii="TH SarabunPSK" w:hAnsi="TH SarabunPSK" w:cs="TH SarabunPSK"/>
          <w:spacing w:val="-12"/>
          <w:sz w:val="32"/>
          <w:szCs w:val="32"/>
        </w:rPr>
        <w:t>(Exclusion Criteria)</w:t>
      </w:r>
    </w:p>
    <w:p w:rsidR="001D7A07" w:rsidRDefault="001D7A07" w:rsidP="002D4B76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4.6.4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เกณฑ์การให้เลิกจากการศึกษา </w:t>
      </w:r>
      <w:r>
        <w:rPr>
          <w:rFonts w:ascii="TH SarabunPSK" w:hAnsi="TH SarabunPSK" w:cs="TH SarabunPSK"/>
          <w:spacing w:val="-12"/>
          <w:sz w:val="32"/>
          <w:szCs w:val="32"/>
        </w:rPr>
        <w:t>(Discontinuation Criteria)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ก. เกณฑ์ให้อาสาสมัครเลิกจากการศึกษา </w:t>
      </w:r>
      <w:r>
        <w:rPr>
          <w:rFonts w:ascii="TH SarabunPSK" w:hAnsi="TH SarabunPSK" w:cs="TH SarabunPSK"/>
          <w:spacing w:val="-12"/>
          <w:sz w:val="32"/>
          <w:szCs w:val="32"/>
        </w:rPr>
        <w:t>(Discontinuation Criteria)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ข. เกณฑ์การพิจารณาเลิกหรือยุติการศึกษาทั้งโครงการ</w:t>
      </w:r>
    </w:p>
    <w:p w:rsidR="001D7A07" w:rsidRDefault="001D7A07" w:rsidP="001D7A07">
      <w:pPr>
        <w:spacing w:after="0"/>
        <w:ind w:firstLine="135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>(Discontinuation Criteria for the Study)</w:t>
      </w:r>
    </w:p>
    <w:p w:rsidR="001D7A07" w:rsidRDefault="001D7A07" w:rsidP="001D7A07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4.6.5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ขั้นตอนการดำเนินการวิจัย ได้แก่ เครื่องมือการวิจัย การสร้างเครื่องมือการวิจัยและการทดสอบเครื่องมือ/ ขั้นตอนการวิจัยหรือทดลอง/ วิธีการเก็บรวบรวมข้อมูล/ และการวิเคราะห์ข้อมูล (ปรับหัวข้อให้สอดคล้องกับรูปแบบการวิจัย ข้อ 4.3)</w:t>
      </w:r>
    </w:p>
    <w:p w:rsidR="001D7A07" w:rsidRDefault="001D7A07" w:rsidP="001D7A07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1D7A07" w:rsidRDefault="001D7A07" w:rsidP="001D7A07">
      <w:pPr>
        <w:spacing w:after="0"/>
        <w:ind w:firstLine="63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lastRenderedPageBreak/>
        <w:t>4.6.6 ข้อพิจารณาเฉพาะ (ถ้ามี)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ก. กรณีการเจาะเลือดให้ระบุวัตถุประสงค์ จำนวนครั้ง ปริมาณและความถี่ในการเจาะ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ข. กรณีการทดลองยาทางคลินิก ให้ระบุชื่อยา ชื่อสามัญทางยา บริษัทผู้ผลิต ผู้จำหน่าย และทะเบียนยา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ค. กรณีการทดลองผลิตภัณฑ์อื่น ให้แนบเอกสารรายละเอียดผลการวิจัยที่เกี่ยวข้องตามความเหมาะสม</w:t>
      </w:r>
    </w:p>
    <w:p w:rsidR="001D7A07" w:rsidRDefault="001D7A07" w:rsidP="001D7A07">
      <w:pPr>
        <w:spacing w:after="0"/>
        <w:ind w:firstLine="10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ง. กรณีเป็นการศึกษาวิจัยที่ต้องผ่าตัด หรือหัตถการอื่นใด ให้อธิบายวิธีการพอสังเขป</w:t>
      </w:r>
    </w:p>
    <w:p w:rsidR="001D7A07" w:rsidRDefault="001D7A07" w:rsidP="001D7A07">
      <w:pPr>
        <w:spacing w:after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5. ข้อพิจารณาด้านจริยธรรม ให้มีเนื้อหาและเอกสาร ดังนี้</w:t>
      </w:r>
    </w:p>
    <w:p w:rsidR="001D7A07" w:rsidRDefault="0020178D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ระบุความเสี่ยงที่อาจเกิดขึ้นและการป้องกันแก้ไข (ระบุ...ผลกระทบต่อร่างกาย จิตใจ สังคม เศรษฐกิจ โดยเฉพาะความเสี่ยงมีหรือไม่อย่างไร และการป้องกันแก้ไขเมื่อเกิดเหตุการณ์ไม่พึงประสงค์)</w:t>
      </w:r>
    </w:p>
    <w:p w:rsidR="0020178D" w:rsidRDefault="0020178D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5.2 ระบุการตอบแทนการดูแลรักษา ชดเชยความเสียหาย และแก้ปัญหาอื่นๆ กรณีเกิดผลแทรกซ้อนแก่อาสาสมัคร</w:t>
      </w:r>
    </w:p>
    <w:p w:rsidR="0020178D" w:rsidRDefault="0020178D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5.3 ระบุประเด็นอื่นๆ ที่เกี่ยวข้องกับด้านด้านจริยธรรม (ระบุ...การปกป้องความลับหรือข้อมูลส่วนตัวของอาสาสมัครที่เข้าร่วมวิจัย เช่น วิธีการบันทึกข้อมูลผู้ที่สามารถเข้าถึงข้อมูลได้ ระยะเวลาในการเก็บข้อมูล สถานที่ที่จะจัดเก็บข้อมูล วิธีการทำลายข้อมูลเมื่อสิ้นสุดการวิจัย เป็นต้น)</w:t>
      </w:r>
    </w:p>
    <w:p w:rsidR="0020178D" w:rsidRDefault="0020178D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5.4 เอกสารชี้แจงข้อมูลแก่อาสาสมัคร </w:t>
      </w:r>
      <w:r>
        <w:rPr>
          <w:rFonts w:ascii="TH SarabunPSK" w:hAnsi="TH SarabunPSK" w:cs="TH SarabunPSK"/>
          <w:spacing w:val="-12"/>
          <w:sz w:val="32"/>
          <w:szCs w:val="32"/>
        </w:rPr>
        <w:t xml:space="preserve">(Participant Information Sheet)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ให้แนบท้ายภาคผนวก (เป็น</w:t>
      </w:r>
      <w:r w:rsidR="001F5303">
        <w:rPr>
          <w:rFonts w:ascii="TH SarabunPSK" w:hAnsi="TH SarabunPSK" w:cs="TH SarabunPSK" w:hint="cs"/>
          <w:spacing w:val="-12"/>
          <w:sz w:val="32"/>
          <w:szCs w:val="32"/>
          <w:cs/>
        </w:rPr>
        <w:t>ภาษาไทยตามแบบหรือที่มีข้อความสอดคล้องกับแบบของคณะกรรมการพิจารณาจริยธรรมการวิจัยในมนุษย์ บัณฑิตวิทยาลัย)</w:t>
      </w:r>
    </w:p>
    <w:p w:rsidR="001F5303" w:rsidRDefault="002D5C25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5.5 ใบยินยอมของอาสาสมัคร </w:t>
      </w:r>
      <w:r>
        <w:rPr>
          <w:rFonts w:ascii="TH SarabunPSK" w:hAnsi="TH SarabunPSK" w:cs="TH SarabunPSK"/>
          <w:spacing w:val="-12"/>
          <w:sz w:val="32"/>
          <w:szCs w:val="32"/>
        </w:rPr>
        <w:t xml:space="preserve">(Informed consent form)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ให้แนบท้ายภาคผนวก (เป็นภาษาไทยตามแบบหรือที่มีข้อความสอดคล้องกับแบบของคณะกรรมการพิจารณาจริยธรรมการวิจัยในมนุษย์ บัณฑิตวิทยาลัย กำหนด)</w:t>
      </w:r>
    </w:p>
    <w:p w:rsidR="002D5C25" w:rsidRDefault="002D5C25" w:rsidP="0020178D">
      <w:pPr>
        <w:spacing w:after="0"/>
        <w:ind w:left="54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5.6 กรณีที่ผู้วิจัยต้องการขอยกเว้นไม่ขอความยินยอมเป็นลายลักษณ์อักษร หรือเห็นว่าไม่สมควรหรือไม่จำเป็นต้องมีเอกสารชี้แจงอาสาสมัคร หรือใบยินยอมของอาสาสมัคร ให้แสดงเหตุผลและความจำเป็นให้ชัดเจน เพื่อขอความเห็นชอบจากคณะกรรมการพิจารณาจริยธรรมการวิจัยในมนุษย์ บัณฑิตวิทยาลัย)</w:t>
      </w:r>
    </w:p>
    <w:p w:rsidR="002D5C25" w:rsidRDefault="002D5C25" w:rsidP="002D5C25">
      <w:pPr>
        <w:spacing w:after="0"/>
        <w:ind w:left="540" w:hanging="54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2D5C25">
        <w:rPr>
          <w:rFonts w:ascii="TH SarabunPSK" w:hAnsi="TH SarabunPSK" w:cs="TH SarabunPSK" w:hint="cs"/>
          <w:spacing w:val="-14"/>
          <w:sz w:val="32"/>
          <w:szCs w:val="32"/>
          <w:cs/>
        </w:rPr>
        <w:t>6. รายละเอียดงบประมาณและแหล่งทุน</w:t>
      </w:r>
      <w:r w:rsidRPr="002D5C25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2D5C25">
        <w:rPr>
          <w:rFonts w:ascii="TH SarabunPSK" w:hAnsi="TH SarabunPSK" w:cs="TH SarabunPSK" w:hint="cs"/>
          <w:spacing w:val="-14"/>
          <w:sz w:val="32"/>
          <w:szCs w:val="32"/>
          <w:cs/>
        </w:rPr>
        <w:t>(ระบุแหล่งที่มาของบประมาณและจำแนกรายละเอียดของงบประมาณให้ชัดเจน)</w:t>
      </w:r>
    </w:p>
    <w:p w:rsidR="00E6264C" w:rsidRDefault="00E6264C" w:rsidP="00E6264C">
      <w:pPr>
        <w:spacing w:after="0"/>
        <w:ind w:left="180" w:hanging="18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7. โครงการวิจัยที่กระทำพร้อมกันหลายแห่ง (</w:t>
      </w:r>
      <w:r>
        <w:rPr>
          <w:rFonts w:ascii="TH SarabunPSK" w:hAnsi="TH SarabunPSK" w:cs="TH SarabunPSK"/>
          <w:spacing w:val="-14"/>
          <w:sz w:val="32"/>
          <w:szCs w:val="32"/>
        </w:rPr>
        <w:t xml:space="preserve">Multi centered research)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ถ้ามี (ควรระบุว่าโครงการวิจัยได้ยื่นขอรับการพิจารณาจริยธรรมการวิจัยในมนุษย์ จากสถาบัน/หน่วยงานใดบ้าง และผลการพิจารณาเป็นอย่างไร)</w:t>
      </w:r>
    </w:p>
    <w:p w:rsidR="00E6264C" w:rsidRDefault="00E6264C" w:rsidP="00E6264C">
      <w:pPr>
        <w:spacing w:after="0"/>
        <w:ind w:left="180" w:hanging="18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8. เอกสารอ้างอิง (ตามหลักวิทยาศาสตร์ หรือหลักสังคมศาสตร์)</w:t>
      </w:r>
    </w:p>
    <w:p w:rsidR="00E6264C" w:rsidRDefault="00E6264C" w:rsidP="00E6264C">
      <w:pPr>
        <w:spacing w:after="0"/>
        <w:ind w:left="180" w:hanging="18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9. ลงนามโดยผู้วิจัยหลักหรือหัวหน้าโครงการ และผู้ร่วมวิจัยคนอื่นๆ ทุกคน (กรณีที่เป็นโครงการร่วมระหว่างประเทศ ต้องมีผู้วิจัยหลักฝ่ายไทย และต่างประเทศฝ่ายละ 1 คน ที่เหลือเป็นผู้วิจัยร่วม)</w:t>
      </w:r>
    </w:p>
    <w:p w:rsidR="00E6264C" w:rsidRDefault="00E6264C" w:rsidP="00E6264C">
      <w:pPr>
        <w:spacing w:after="0"/>
        <w:ind w:left="180" w:hanging="18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>10. ภาคผนวก</w:t>
      </w:r>
    </w:p>
    <w:p w:rsidR="002D5C25" w:rsidRDefault="00E6264C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sym w:font="Wingdings 2" w:char="F0A1"/>
      </w:r>
      <w:r w:rsidR="0018271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="0018271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ประวัติผู้วิจัยทุกคน</w:t>
      </w:r>
    </w:p>
    <w:p w:rsidR="00E6264C" w:rsidRDefault="00E6264C" w:rsidP="0018271B">
      <w:pPr>
        <w:spacing w:after="0"/>
        <w:ind w:left="72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sym w:font="Wingdings 2" w:char="F0A1"/>
      </w:r>
      <w:r w:rsidR="0018271B"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เครื่องมือการวิจัยทั้งหมดของโครงการวิจัย อาทิเช่น แนวคำถาม แบบบันทึกข้อมูล แบบสอบถาม แบบสังเกต แบบสัมภาษณ์ ฯลฯ</w:t>
      </w:r>
    </w:p>
    <w:p w:rsidR="00E6264C" w:rsidRDefault="00E6264C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1"/>
      </w:r>
      <w:r w:rsidR="0018271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="0018271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เอกสารชี้แจงข้อมูลแก่อาสาสมัคร </w:t>
      </w:r>
      <w:r>
        <w:rPr>
          <w:rFonts w:ascii="TH SarabunPSK" w:hAnsi="TH SarabunPSK" w:cs="TH SarabunPSK"/>
          <w:spacing w:val="-12"/>
          <w:sz w:val="32"/>
          <w:szCs w:val="32"/>
        </w:rPr>
        <w:t>(Participant Information Sheet)</w:t>
      </w:r>
    </w:p>
    <w:p w:rsidR="00E6264C" w:rsidRDefault="00E6264C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lastRenderedPageBreak/>
        <w:sym w:font="Wingdings 2" w:char="F0A1"/>
      </w:r>
      <w:r w:rsidR="0018271B">
        <w:rPr>
          <w:rFonts w:ascii="TH SarabunPSK" w:hAnsi="TH SarabunPSK" w:cs="TH SarabunPSK"/>
          <w:spacing w:val="-12"/>
          <w:sz w:val="32"/>
          <w:szCs w:val="32"/>
        </w:rPr>
        <w:tab/>
      </w:r>
      <w:r w:rsidR="0018271B">
        <w:rPr>
          <w:rFonts w:ascii="TH SarabunPSK" w:hAnsi="TH SarabunPSK" w:cs="TH SarabunPSK"/>
          <w:spacing w:val="-12"/>
          <w:sz w:val="32"/>
          <w:szCs w:val="32"/>
        </w:rPr>
        <w:tab/>
      </w:r>
      <w:r w:rsidR="0018271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ใบยินยอมของอาสาสมัคร </w:t>
      </w:r>
      <w:r w:rsidR="0018271B">
        <w:rPr>
          <w:rFonts w:ascii="TH SarabunPSK" w:hAnsi="TH SarabunPSK" w:cs="TH SarabunPSK"/>
          <w:spacing w:val="-12"/>
          <w:sz w:val="32"/>
          <w:szCs w:val="32"/>
        </w:rPr>
        <w:t>(Informed consent form)</w:t>
      </w:r>
    </w:p>
    <w:p w:rsidR="0018271B" w:rsidRDefault="0018271B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sym w:font="Wingdings 2" w:char="F0A1"/>
      </w:r>
      <w:r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หนังสือแสดงความยินยอมหรือนุญาตของสถาบัน หรือหน่วยงานที่ทำการศึกษาวิจัย (ถ้ามี)</w:t>
      </w:r>
    </w:p>
    <w:p w:rsidR="0018271B" w:rsidRDefault="0018271B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ผลการพิจารณาด้านจริยธรรมหรือสิทธิมนุษยชนของสถาบันที่ทำการศึกษาวิจัย (ถ้ามี)</w:t>
      </w:r>
    </w:p>
    <w:p w:rsidR="0018271B" w:rsidRDefault="0018271B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</w:rPr>
        <w:sym w:font="Wingdings 2" w:char="F0A1"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กรณีที่มีการส่งเลือดไปต่างประเทศ ขอให้จัดทำ </w:t>
      </w:r>
      <w:r>
        <w:rPr>
          <w:rFonts w:ascii="TH SarabunPSK" w:hAnsi="TH SarabunPSK" w:cs="TH SarabunPSK"/>
          <w:spacing w:val="-12"/>
          <w:sz w:val="32"/>
          <w:szCs w:val="32"/>
        </w:rPr>
        <w:t>material transfer agreement (MTA)</w:t>
      </w:r>
    </w:p>
    <w:p w:rsidR="0018271B" w:rsidRDefault="0018271B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18271B" w:rsidRDefault="0018271B" w:rsidP="0018271B">
      <w:pPr>
        <w:jc w:val="center"/>
      </w:pPr>
      <w:r>
        <w:rPr>
          <w:rFonts w:ascii="TH SarabunPSK" w:hAnsi="TH SarabunPSK" w:cs="TH SarabunPSK"/>
          <w:spacing w:val="-12"/>
          <w:sz w:val="32"/>
          <w:szCs w:val="32"/>
        </w:rPr>
        <w:t>********************************************************</w:t>
      </w:r>
    </w:p>
    <w:p w:rsidR="0018271B" w:rsidRPr="0018271B" w:rsidRDefault="0018271B" w:rsidP="0018271B">
      <w:pPr>
        <w:spacing w:after="0" w:line="240" w:lineRule="auto"/>
        <w:ind w:left="1620" w:hanging="126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18271B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หมายเหตุ</w:t>
      </w:r>
      <w:r w:rsidRPr="0018271B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18271B">
        <w:rPr>
          <w:rFonts w:ascii="TH SarabunPSK" w:hAnsi="TH SarabunPSK" w:cs="TH SarabunPSK"/>
          <w:b/>
          <w:bCs/>
          <w:spacing w:val="-12"/>
          <w:sz w:val="32"/>
          <w:szCs w:val="32"/>
        </w:rPr>
        <w:t>:</w:t>
      </w:r>
      <w:r w:rsidRPr="0018271B">
        <w:rPr>
          <w:rFonts w:ascii="TH SarabunPSK" w:hAnsi="TH SarabunPSK" w:cs="TH SarabunPSK"/>
          <w:b/>
          <w:bCs/>
          <w:spacing w:val="-12"/>
          <w:sz w:val="32"/>
          <w:szCs w:val="32"/>
        </w:rPr>
        <w:tab/>
      </w:r>
    </w:p>
    <w:p w:rsidR="0018271B" w:rsidRDefault="0018271B" w:rsidP="0018271B">
      <w:pPr>
        <w:spacing w:after="0" w:line="240" w:lineRule="auto"/>
        <w:ind w:left="1440" w:hanging="27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โครงการวิจัยที่เสนอให้คณะกรรมการพิจารณาจริยธรรมการวิจัยในมนุษย์ บัณฑิตวิทยาลัย พิจารณาควรประกอบด้วยหัวข้อต่างๆ ตามแบบเสนอโครงร่างการวิจัยนี้</w:t>
      </w:r>
    </w:p>
    <w:p w:rsidR="0018271B" w:rsidRDefault="0018271B" w:rsidP="0018271B">
      <w:pPr>
        <w:spacing w:after="0" w:line="240" w:lineRule="auto"/>
        <w:ind w:left="1440" w:hanging="27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2. กรณีเสนอโครงการวิจัยเป็นภาษาอังกฤษ ต้องมีการแปลเป็นฉบับภาษาไทยโดยกรรมการพิจารณาจริยธรรมการวิจัยในมนุษย์ บัณฑิตวิทยาลัย จะรับรองโครงการวิจัยฉบับภาษาไทยเท่านั้น</w:t>
      </w:r>
    </w:p>
    <w:p w:rsidR="0018271B" w:rsidRDefault="0018271B" w:rsidP="0018271B">
      <w:pPr>
        <w:spacing w:after="0" w:line="240" w:lineRule="auto"/>
        <w:ind w:left="1440" w:hanging="27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3. ควรใส่ </w:t>
      </w:r>
      <w:r w:rsidRPr="0018271B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หมายเลขหน้า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ที่ท้าทายกระดาษทุกหน้า</w:t>
      </w:r>
    </w:p>
    <w:p w:rsidR="0018271B" w:rsidRDefault="0018271B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FE495E" w:rsidRDefault="00FE495E" w:rsidP="00E6264C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FE495E" w:rsidRPr="0018271B" w:rsidRDefault="00FE495E" w:rsidP="00FE495E">
      <w:pPr>
        <w:spacing w:after="0"/>
        <w:ind w:left="540" w:hanging="18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 w:rsidRPr="0018271B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หากท่านมีข้อสงสัยโปรดติดต่อสอบถามได้ที่.....</w:t>
      </w:r>
    </w:p>
    <w:p w:rsidR="00FE495E" w:rsidRDefault="00FE495E" w:rsidP="00FE495E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จริยธรรมการวิจัยในมนุษย์ บัณฑิตวิทยาลัย มหาวิทยาลัยราช</w:t>
      </w:r>
      <w:proofErr w:type="spellStart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ราชนครินทร์</w:t>
      </w:r>
    </w:p>
    <w:p w:rsidR="00FE495E" w:rsidRDefault="00FE495E" w:rsidP="00FE495E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422 ถนนมรุ</w:t>
      </w:r>
      <w:proofErr w:type="spellStart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ตำบลหน้าเมือง อำเภอเมือง จังหวัดฉะเชิงเทรา 24000</w:t>
      </w:r>
    </w:p>
    <w:p w:rsidR="00FE495E" w:rsidRDefault="00FE495E" w:rsidP="00FE495E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โทรศัพท์ 0-3853-5430, 0-3850-0000 ต่อ 6350, 6352, 6355</w:t>
      </w:r>
    </w:p>
    <w:p w:rsidR="00FE495E" w:rsidRPr="0020178D" w:rsidRDefault="00FE495E" w:rsidP="00FE495E">
      <w:pPr>
        <w:spacing w:after="0"/>
        <w:ind w:left="540" w:hanging="18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โทรสาร 0-3853-5430</w:t>
      </w:r>
    </w:p>
    <w:p w:rsidR="002D4B76" w:rsidRPr="002D4B76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</w:p>
    <w:sectPr w:rsidR="002D4B76" w:rsidRPr="002D4B76" w:rsidSect="004A2396">
      <w:head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810" w:footer="706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35" w:rsidRDefault="00C76535" w:rsidP="00E8139D">
      <w:pPr>
        <w:spacing w:after="0" w:line="240" w:lineRule="auto"/>
      </w:pPr>
      <w:r>
        <w:separator/>
      </w:r>
    </w:p>
  </w:endnote>
  <w:endnote w:type="continuationSeparator" w:id="0">
    <w:p w:rsidR="00C76535" w:rsidRDefault="00C76535" w:rsidP="00E8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0037"/>
      <w:docPartObj>
        <w:docPartGallery w:val="Page Numbers (Bottom of Page)"/>
        <w:docPartUnique/>
      </w:docPartObj>
    </w:sdtPr>
    <w:sdtEndPr/>
    <w:sdtContent>
      <w:p w:rsidR="00FA522F" w:rsidRDefault="00FA52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22F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FA522F" w:rsidRDefault="00FA52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35" w:rsidRDefault="00C76535" w:rsidP="00E8139D">
      <w:pPr>
        <w:spacing w:after="0" w:line="240" w:lineRule="auto"/>
      </w:pPr>
      <w:r>
        <w:separator/>
      </w:r>
    </w:p>
  </w:footnote>
  <w:footnote w:type="continuationSeparator" w:id="0">
    <w:p w:rsidR="00C76535" w:rsidRDefault="00C76535" w:rsidP="00E8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900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7452"/>
    </w:tblGrid>
    <w:tr w:rsidR="00A72EC9" w:rsidTr="00C31DEA">
      <w:trPr>
        <w:trHeight w:val="1434"/>
      </w:trPr>
      <w:tc>
        <w:tcPr>
          <w:tcW w:w="1548" w:type="dxa"/>
        </w:tcPr>
        <w:p w:rsidR="00A72EC9" w:rsidRDefault="00A72EC9" w:rsidP="007F0F39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2AFABDF4" wp14:editId="7055F847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1" name="รูปภาพ 1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2" w:type="dxa"/>
        </w:tcPr>
        <w:p w:rsidR="00A72EC9" w:rsidRPr="001D44B2" w:rsidRDefault="00C31DEA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4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4012726</wp:posOffset>
                    </wp:positionH>
                    <wp:positionV relativeFrom="paragraph">
                      <wp:posOffset>-266065</wp:posOffset>
                    </wp:positionV>
                    <wp:extent cx="771099" cy="259308"/>
                    <wp:effectExtent l="0" t="0" r="0" b="762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1099" cy="2593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1DEA" w:rsidRPr="00C31DEA" w:rsidRDefault="00C31DEA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proofErr w:type="spellStart"/>
                                <w:r w:rsidRPr="00C31DEA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บว.จธ</w:t>
                                </w:r>
                                <w:proofErr w:type="spellEnd"/>
                                <w:r w:rsidRPr="00C31DEA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. 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315.95pt;margin-top:-20.95pt;width:60.7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8ifQIAAGEFAAAOAAAAZHJzL2Uyb0RvYy54bWysVN9v2jAQfp+0/8Hy+0iA0hZEqFgrpkmo&#10;rdZOfTaOXaLZPs82JOyv39lJKGJ76bSX5Hz33ef76flNoxXZC+crMAUdDnJKhOFQVua1oN+fV5+u&#10;KfGBmZIpMKKgB+HpzeLjh3ltZ2IEW1ClcARJjJ/VtqDbEOwsyzzfCs38AKwwaJTgNAt4dK9Z6ViN&#10;7Fplozy/zGpwpXXAhfeovWuNdJH4pRQ8PEjpRSCqoBhbSF+Xvpv4zRZzNnt1zG4r3oXB/iEKzSqD&#10;lx6p7lhgZOeqP6h0xR14kGHAQWcgZcVFygGzGeZn2TxtmRUpFyyOt8cy+f9Hy+/3j45UZUHHlBim&#10;sUXPognkMzRkHKtTWz9D0JNFWGhQjV3u9R6VMelGOh3/mA5BO9b5cKxtJOOovLoa5tMpJRxNo8l0&#10;nF9HluzN2TofvgjQJAoFddi6VFG2X/vQQntIvMvAqlIqtU8ZUhf0cjzJk8PRguTKRKxIg9DRxITa&#10;wJMUDkpEjDLfhMRCpPijIo2guFWO7BkOD+NcmJBST7yIjiiJQbzHscO/RfUe5zaP/mYw4eisKwMu&#10;ZX8WdvmjD1m2eKz5Sd5RDM2m6Rq9gfKAfXbQ7om3fFVhN9bMh0fmcDGwtbjs4QE/UgFWHTqJki24&#10;X3/TRzzOK1opqXHRCup/7pgTlKivBid5Ory4iJuZDheTqxEe3Kllc2oxO30L2I4hPiuWJzHig+pF&#10;6UC/4JuwjLeiiRmOdxc09OJtaNcf3xQulssEwl20LKzNk+WROnYnztpz88Kc7QYy4CTfQ7+SbHY2&#10;ly02ehpY7gLIKg1tLHBb1a7wuMdp7Ls3Jz4Up+eEensZF78BAAD//wMAUEsDBBQABgAIAAAAIQBj&#10;Umhy4QAAAAoBAAAPAAAAZHJzL2Rvd25yZXYueG1sTI9NT8JAEIbvJv6HzZh4g22pINZuCWlCTIwc&#10;QC7ett2hbezO1u4C1V/vcNLbfDx555lsNdpOnHHwrSMF8TQCgVQ501Kt4PC+mSxB+KDJ6M4RKvhG&#10;D6v89ibTqXEX2uF5H2rBIeRTraAJoU+l9FWDVvup65F4d3SD1YHboZZm0BcOt52cRdFCWt0SX2h0&#10;j0WD1ef+ZBW8Fput3pUzu/zpipe347r/OnzMlbq/G9fPIAKO4Q+Gqz6rQ85OpTuR8aJTsEjiJ0YV&#10;TB6uBROP8yQBUfIkjkHmmfz/Qv4LAAD//wMAUEsBAi0AFAAGAAgAAAAhALaDOJL+AAAA4QEAABMA&#10;AAAAAAAAAAAAAAAAAAAAAFtDb250ZW50X1R5cGVzXS54bWxQSwECLQAUAAYACAAAACEAOP0h/9YA&#10;AACUAQAACwAAAAAAAAAAAAAAAAAvAQAAX3JlbHMvLnJlbHNQSwECLQAUAAYACAAAACEA0if/In0C&#10;AABhBQAADgAAAAAAAAAAAAAAAAAuAgAAZHJzL2Uyb0RvYy54bWxQSwECLQAUAAYACAAAACEAY1Jo&#10;cuEAAAAKAQAADwAAAAAAAAAAAAAAAADXBAAAZHJzL2Rvd25yZXYueG1sUEsFBgAAAAAEAAQA8wAA&#10;AOUFAAAAAA==&#10;" filled="f" stroked="f" strokeweight=".5pt">
                    <v:textbox>
                      <w:txbxContent>
                        <w:p w:rsidR="00C31DEA" w:rsidRPr="00C31DEA" w:rsidRDefault="00C31DEA">
                          <w:pP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</w:pPr>
                          <w:proofErr w:type="spellStart"/>
                          <w:r w:rsidRPr="00C31DEA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บว.จธ</w:t>
                          </w:r>
                          <w:proofErr w:type="spellEnd"/>
                          <w:r w:rsidRPr="00C31DEA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. 001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72EC9" w:rsidRPr="001D44B2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2"/>
              <w:szCs w:val="16"/>
            </w:rPr>
          </w:pPr>
        </w:p>
        <w:p w:rsidR="00A72EC9" w:rsidRPr="001D7A07" w:rsidRDefault="001D7A07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แบบเสนอโครงการวิจัย เพื่อขอรับการพิจารณาจริยธรรมการวิจัยในมนุษย์</w:t>
          </w: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 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A72EC9" w:rsidRDefault="00A72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8100"/>
    </w:tblGrid>
    <w:tr w:rsidR="00E8139D" w:rsidTr="00E8139D">
      <w:trPr>
        <w:trHeight w:val="1434"/>
      </w:trPr>
      <w:tc>
        <w:tcPr>
          <w:tcW w:w="1548" w:type="dxa"/>
        </w:tcPr>
        <w:p w:rsidR="00E8139D" w:rsidRDefault="00E8139D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58240" behindDoc="1" locked="0" layoutInCell="1" allowOverlap="1" wp14:anchorId="4735FCB0" wp14:editId="7D2BC1E0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2" name="รูปภาพ 2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0" w:type="dxa"/>
        </w:tcPr>
        <w:p w:rsidR="00E8139D" w:rsidRPr="001D44B2" w:rsidRDefault="00E8139D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</w:p>
        <w:p w:rsidR="005C583A" w:rsidRPr="001D44B2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6"/>
              <w:szCs w:val="10"/>
            </w:rPr>
          </w:pPr>
        </w:p>
        <w:p w:rsidR="00E8139D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28"/>
              <w:szCs w:val="36"/>
            </w:rPr>
          </w:pPr>
          <w:r w:rsidRPr="005C583A">
            <w:rPr>
              <w:rFonts w:ascii="TH SarabunPSK" w:hAnsi="TH SarabunPSK" w:cs="TH SarabunPSK" w:hint="cs"/>
              <w:b/>
              <w:bCs/>
              <w:cs/>
            </w:rPr>
            <w:t xml:space="preserve">(ตัวอย่าง) </w:t>
          </w: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หนังสือยินยอมให้ทำการวิจัย </w:t>
          </w:r>
          <w:r w:rsidRPr="005C583A">
            <w:rPr>
              <w:rFonts w:ascii="TH SarabunPSK" w:hAnsi="TH SarabunPSK" w:cs="TH SarabunPSK"/>
              <w:b/>
              <w:bCs/>
              <w:sz w:val="36"/>
              <w:szCs w:val="44"/>
            </w:rPr>
            <w:t>(Informed Consent Form)</w:t>
          </w: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</w:t>
          </w:r>
          <w:r w:rsidR="00121DA0">
            <w:rPr>
              <w:rFonts w:ascii="TH SarabunPSK" w:hAnsi="TH SarabunPSK" w:cs="TH SarabunPSK" w:hint="cs"/>
              <w:sz w:val="24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32"/>
              <w:cs/>
            </w:rPr>
            <w:t>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E8139D" w:rsidRDefault="00E81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9D"/>
    <w:rsid w:val="0001001A"/>
    <w:rsid w:val="00023C8A"/>
    <w:rsid w:val="00026317"/>
    <w:rsid w:val="00121DA0"/>
    <w:rsid w:val="0018271B"/>
    <w:rsid w:val="001D44B2"/>
    <w:rsid w:val="001D7A07"/>
    <w:rsid w:val="001F5303"/>
    <w:rsid w:val="0020178D"/>
    <w:rsid w:val="002A33D3"/>
    <w:rsid w:val="002D4B76"/>
    <w:rsid w:val="002D5C25"/>
    <w:rsid w:val="003154F2"/>
    <w:rsid w:val="003A4E5A"/>
    <w:rsid w:val="0041333F"/>
    <w:rsid w:val="00423F5C"/>
    <w:rsid w:val="00445330"/>
    <w:rsid w:val="0049629B"/>
    <w:rsid w:val="004A168B"/>
    <w:rsid w:val="004A2396"/>
    <w:rsid w:val="005A719B"/>
    <w:rsid w:val="005C583A"/>
    <w:rsid w:val="006A2D8B"/>
    <w:rsid w:val="006B40C8"/>
    <w:rsid w:val="00757A33"/>
    <w:rsid w:val="00842C91"/>
    <w:rsid w:val="008479FA"/>
    <w:rsid w:val="00962ED9"/>
    <w:rsid w:val="00971F8A"/>
    <w:rsid w:val="00984C8C"/>
    <w:rsid w:val="009C47DA"/>
    <w:rsid w:val="009E0344"/>
    <w:rsid w:val="009E7936"/>
    <w:rsid w:val="00A72EC9"/>
    <w:rsid w:val="00A92265"/>
    <w:rsid w:val="00AA6044"/>
    <w:rsid w:val="00AC684B"/>
    <w:rsid w:val="00AF4A6B"/>
    <w:rsid w:val="00B369EC"/>
    <w:rsid w:val="00BF459D"/>
    <w:rsid w:val="00C31DEA"/>
    <w:rsid w:val="00C76535"/>
    <w:rsid w:val="00D30A4B"/>
    <w:rsid w:val="00E1729B"/>
    <w:rsid w:val="00E6250E"/>
    <w:rsid w:val="00E6264C"/>
    <w:rsid w:val="00E8139D"/>
    <w:rsid w:val="00E933EB"/>
    <w:rsid w:val="00EA1E0B"/>
    <w:rsid w:val="00F51B1A"/>
    <w:rsid w:val="00F54A28"/>
    <w:rsid w:val="00F73420"/>
    <w:rsid w:val="00FA522F"/>
    <w:rsid w:val="00FB5CD9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139D"/>
  </w:style>
  <w:style w:type="paragraph" w:styleId="a5">
    <w:name w:val="footer"/>
    <w:basedOn w:val="a"/>
    <w:link w:val="a6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139D"/>
  </w:style>
  <w:style w:type="table" w:styleId="a7">
    <w:name w:val="Table Grid"/>
    <w:basedOn w:val="a1"/>
    <w:uiPriority w:val="59"/>
    <w:rsid w:val="00E8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139D"/>
  </w:style>
  <w:style w:type="paragraph" w:styleId="a5">
    <w:name w:val="footer"/>
    <w:basedOn w:val="a"/>
    <w:link w:val="a6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139D"/>
  </w:style>
  <w:style w:type="table" w:styleId="a7">
    <w:name w:val="Table Grid"/>
    <w:basedOn w:val="a1"/>
    <w:uiPriority w:val="59"/>
    <w:rsid w:val="00E8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4505-FF6F-4F84-A018-30442AA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2019-12-07T18:24:00Z</cp:lastPrinted>
  <dcterms:created xsi:type="dcterms:W3CDTF">2019-12-05T01:49:00Z</dcterms:created>
  <dcterms:modified xsi:type="dcterms:W3CDTF">2019-12-23T18:45:00Z</dcterms:modified>
</cp:coreProperties>
</file>